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3009900</wp:posOffset>
                </wp:positionH>
                <wp:positionV relativeFrom="paragraph">
                  <wp:posOffset>26670</wp:posOffset>
                </wp:positionV>
                <wp:extent cx="3110230" cy="174625"/>
                <wp:effectExtent l="0" t="0" r="0" b="0"/>
                <wp:wrapNone/>
                <wp:docPr id="1" name="Form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680" cy="173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lineRule="auto" w:line="360"/>
                              <w:rPr/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>Datum: xx.xx.xxxx</w:t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1" stroked="t" style="position:absolute;margin-left:237pt;margin-top:2.1pt;width:244.8pt;height:13.65pt">
                <w10:wrap type="square"/>
                <v:fill o:detectmouseclick="t" on="false"/>
                <v:stroke color="black" joinstyle="round" endcap="flat"/>
                <v:textbox>
                  <w:txbxContent>
                    <w:p>
                      <w:pPr>
                        <w:pStyle w:val="Rahmeninhalt"/>
                        <w:spacing w:lineRule="auto" w:line="360"/>
                        <w:rPr/>
                      </w:pPr>
                      <w:r>
                        <w:rPr>
                          <w:rFonts w:ascii="Arial" w:hAnsi="Arial"/>
                          <w:color w:val="000000"/>
                        </w:rPr>
                        <w:t>Datum: xx.xx.xxxx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</w:rPr>
        <w:t>Adresse Bieter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 w:val="false"/>
          <w:b w:val="false"/>
          <w:i w:val="false"/>
          <w:i w:val="false"/>
          <w:sz w:val="24"/>
        </w:rPr>
      </w:pPr>
      <w:r>
        <w:rPr>
          <w:rFonts w:ascii="Arial" w:hAnsi="Arial"/>
          <w:b w:val="false"/>
          <w:i w:val="false"/>
          <w:sz w:val="24"/>
        </w:rPr>
      </w:r>
    </w:p>
    <w:p>
      <w:pPr>
        <w:pStyle w:val="Normal"/>
        <w:rPr>
          <w:rFonts w:ascii="Arial" w:hAnsi="Arial"/>
          <w:b w:val="false"/>
          <w:b w:val="false"/>
          <w:i w:val="false"/>
          <w:i w:val="false"/>
          <w:sz w:val="24"/>
        </w:rPr>
      </w:pPr>
      <w:r>
        <w:rPr>
          <w:rFonts w:ascii="Arial" w:hAnsi="Arial"/>
          <w:b w:val="false"/>
          <w:i w:val="false"/>
          <w:sz w:val="24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i w:val="false"/>
          <w:i w:val="false"/>
          <w:sz w:val="24"/>
        </w:rPr>
      </w:pPr>
      <w:r>
        <w:rPr>
          <w:rFonts w:ascii="Arial" w:hAnsi="Arial"/>
          <w:b w:val="false"/>
          <w:i w:val="false"/>
          <w:sz w:val="24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left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  <w:t>Angebotsschreiben zur Abgabe eines Erstangebots</w:t>
      </w:r>
    </w:p>
    <w:p>
      <w:pPr>
        <w:pStyle w:val="Normal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65"/>
        <w:gridCol w:w="5672"/>
      </w:tblGrid>
      <w:tr>
        <w:trPr/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Projekt: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Kopfzeile"/>
              <w:suppressAutoHyphens w:val="false"/>
              <w:spacing w:lineRule="auto" w:line="240" w:before="0" w:after="102"/>
              <w:jc w:val="left"/>
              <w:rPr/>
            </w:pPr>
            <w:r>
              <w:rPr>
                <w:rFonts w:eastAsia="Arial-BoldMT" w:cs="Arial" w:ascii="Arial" w:hAnsi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2A6099"/>
                <w:sz w:val="26"/>
                <w:szCs w:val="26"/>
                <w:u w:val="none"/>
                <w:em w:val="none"/>
              </w:rPr>
              <w:t>Ersatzneubau für die Grund- und Gemeinschaftsschule Strand Europaschule Timmendorfer Strand</w:t>
            </w:r>
          </w:p>
        </w:tc>
      </w:tr>
      <w:tr>
        <w:trPr/>
        <w:tc>
          <w:tcPr>
            <w:tcW w:w="39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Leistungen:</w:t>
            </w:r>
          </w:p>
        </w:tc>
        <w:tc>
          <w:tcPr>
            <w:tcW w:w="5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>
                <w:rFonts w:ascii="Arial" w:hAnsi="Arial"/>
              </w:rPr>
              <w:t>Architektenleistungen</w:t>
            </w:r>
          </w:p>
        </w:tc>
      </w:tr>
    </w:tbl>
    <w:p>
      <w:pPr>
        <w:pStyle w:val="Normal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Normal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Normal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Normal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>
                <w:rFonts w:ascii="Arial" w:hAnsi="Arial"/>
                <w:b/>
                <w:bCs/>
              </w:rPr>
              <w:t>Einreichungstermin: Datum XX.XX.202</w:t>
            </w:r>
            <w:r>
              <w:rPr>
                <w:rFonts w:ascii="Arial" w:hAnsi="Arial"/>
                <w:b/>
                <w:bCs/>
              </w:rPr>
              <w:t>5</w:t>
            </w:r>
            <w:r>
              <w:rPr>
                <w:rFonts w:ascii="Arial" w:hAnsi="Arial"/>
                <w:b/>
                <w:bCs/>
              </w:rPr>
              <w:t xml:space="preserve"> Uhrzeit: 15:00 Uhr</w:t>
            </w:r>
          </w:p>
        </w:tc>
      </w:tr>
    </w:tbl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 Unserem Angebot sind alle, in der Aufforderung zur Abgabe eines Angebots, geforderten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Unterlagen beigefügt 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2. Wir bieten die Ausführung der beschriebenen Leistungen zu dem von uns ermittelten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  <w:r>
        <w:rPr>
          <w:rFonts w:ascii="Arial" w:hAnsi="Arial"/>
          <w:sz w:val="22"/>
        </w:rPr>
        <w:t>Gesamthonorar mit allen die Ermittlung betreffenden Angaben gemäß der Anlage</w:t>
      </w:r>
    </w:p>
    <w:p>
      <w:pPr>
        <w:pStyle w:val="Normal"/>
        <w:jc w:val="left"/>
        <w:rPr/>
      </w:pPr>
      <w:r>
        <w:rPr>
          <w:rFonts w:ascii="Arial" w:hAnsi="Arial"/>
          <w:sz w:val="22"/>
        </w:rPr>
        <w:t xml:space="preserve">    </w:t>
      </w:r>
      <w:r>
        <w:rPr>
          <w:rFonts w:ascii="Arial" w:hAnsi="Arial"/>
          <w:sz w:val="22"/>
        </w:rPr>
        <w:t xml:space="preserve">zum Angebotsschreiben </w:t>
      </w:r>
      <w:r>
        <w:rPr>
          <w:rFonts w:ascii="ArialMT" w:hAnsi="ArialMT"/>
          <w:sz w:val="22"/>
        </w:rPr>
        <w:t xml:space="preserve">– </w:t>
      </w:r>
      <w:r>
        <w:rPr>
          <w:rFonts w:ascii="Arial" w:hAnsi="Arial"/>
          <w:sz w:val="22"/>
        </w:rPr>
        <w:t>Honorar (Formblatt B3) an.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3. Als Verantwortlicher für die Erbringung der vertraglichen Leistungen (Projektverantwortlicher)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>wird benannt (Name und Qualifikation):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Name</w:t>
        <w:tab/>
        <w:tab/>
        <w:tab/>
        <w:tab/>
        <w:tab/>
        <w:tab/>
        <w:t>Qualifikation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_____________________________________________________________________________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4. Für den Fall der Unterauftragsvergabe erklären wir, dass die in § 123 Abs. 1-4 und §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  <w:r>
        <w:rPr>
          <w:rFonts w:ascii="Arial" w:hAnsi="Arial"/>
          <w:sz w:val="22"/>
        </w:rPr>
        <w:t>124 Abs. 1 GWB genannten Ausschlussgründe auf die im Formblatt Verzeichnis der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  <w:r>
        <w:rPr>
          <w:rFonts w:ascii="Arial" w:hAnsi="Arial"/>
          <w:sz w:val="22"/>
        </w:rPr>
        <w:t>Leistungen/Kapazitäten anderer Unternehmen (A1.2) als Unterauftragnehmer benannten</w:t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  <w:r>
        <w:rPr>
          <w:rFonts w:ascii="Arial" w:hAnsi="Arial"/>
          <w:sz w:val="22"/>
        </w:rPr>
        <w:t>Unternehmen nicht zutreffen.</w:t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elleninhal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Ort                         Datum</w:t>
            </w:r>
          </w:p>
          <w:p>
            <w:pPr>
              <w:pStyle w:val="Tabelleninhal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Tabelleninhal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Tabelleninhal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Tabelleninhal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Name der vertretungsberechtigten Person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700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ArialMT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Angebotsschreiben</w:t>
      <w:tab/>
      <w:tab/>
    </w:r>
  </w:p>
</w:hdr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KopfundFuzeile">
    <w:name w:val="Kopf- und Fußzeil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KopfundFuzeile"/>
    <w:pPr>
      <w:suppressLineNumbers/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Rahmeninhalt">
    <w:name w:val="Rahmeninhalt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124</TotalTime>
  <Application>LibreOffice/6.3.6.2$Windows_X86_64 LibreOffice_project/2196df99b074d8a661f4036fca8fa0cbfa33a497</Application>
  <Pages>2</Pages>
  <Words>136</Words>
  <Characters>1039</Characters>
  <CharactersWithSpaces>1211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2021-06-22T14:15:59Z</dcterms:created>
  <dc:creator/>
  <dc:description/>
  <dc:language>de-DE</dc:language>
  <cp:lastModifiedBy>Dieter Richter</cp:lastModifiedBy>
  <dcterms:modified xsi:type="dcterms:W3CDTF">2025-05-06T13:06:28Z</dcterms:modified>
  <cp:revision>19</cp:revision>
  <dc:subject/>
  <dc:title/>
</cp:coreProperties>
</file>